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2E" w:rsidRDefault="0099102E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99102E" w:rsidRPr="0099102E" w:rsidRDefault="0099102E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u-RU"/>
        </w:rPr>
      </w:pPr>
      <w:r w:rsidRPr="0099102E">
        <w:rPr>
          <w:lang w:val="ru-RU"/>
        </w:rPr>
        <w:t>17</w:t>
      </w:r>
      <w:r>
        <w:t> </w:t>
      </w:r>
      <w:r w:rsidRPr="0099102E">
        <w:rPr>
          <w:lang w:val="ru-RU"/>
        </w:rPr>
        <w:t>ноября</w:t>
      </w:r>
      <w:r>
        <w:t> </w:t>
      </w:r>
      <w:r w:rsidRPr="0099102E">
        <w:rPr>
          <w:lang w:val="ru-RU"/>
        </w:rPr>
        <w:t>2010</w:t>
      </w:r>
      <w:r>
        <w:t> </w:t>
      </w:r>
      <w:r w:rsidRPr="0099102E">
        <w:rPr>
          <w:lang w:val="ru-RU"/>
        </w:rPr>
        <w:t xml:space="preserve">года </w:t>
      </w:r>
      <w:r>
        <w:t>N </w:t>
      </w:r>
      <w:r w:rsidRPr="0099102E">
        <w:rPr>
          <w:lang w:val="ru-RU"/>
        </w:rPr>
        <w:t>907-р</w:t>
      </w:r>
      <w:r w:rsidRPr="0099102E">
        <w:rPr>
          <w:lang w:val="ru-RU"/>
        </w:rPr>
        <w:br/>
      </w:r>
    </w:p>
    <w:p w:rsidR="0099102E" w:rsidRPr="0099102E" w:rsidRDefault="0099102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sz w:val="5"/>
          <w:szCs w:val="5"/>
          <w:lang w:val="ru-RU"/>
        </w:rPr>
      </w:pPr>
    </w:p>
    <w:p w:rsidR="0099102E" w:rsidRPr="0099102E" w:rsidRDefault="0099102E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u-RU"/>
        </w:rPr>
      </w:pPr>
    </w:p>
    <w:p w:rsidR="0099102E" w:rsidRPr="0099102E" w:rsidRDefault="0099102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lang w:val="ru-RU"/>
        </w:rPr>
      </w:pPr>
      <w:r w:rsidRPr="0099102E">
        <w:rPr>
          <w:b/>
          <w:bCs/>
          <w:lang w:val="ru-RU"/>
        </w:rPr>
        <w:t>ГЛАВА РЕСПУБЛИКИ КАРЕЛИЯ</w:t>
      </w:r>
    </w:p>
    <w:p w:rsidR="0099102E" w:rsidRPr="0099102E" w:rsidRDefault="0099102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lang w:val="ru-RU"/>
        </w:rPr>
      </w:pPr>
    </w:p>
    <w:p w:rsidR="0099102E" w:rsidRPr="0099102E" w:rsidRDefault="0099102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lang w:val="ru-RU"/>
        </w:rPr>
      </w:pPr>
      <w:r w:rsidRPr="0099102E">
        <w:rPr>
          <w:b/>
          <w:bCs/>
          <w:lang w:val="ru-RU"/>
        </w:rPr>
        <w:t>РАСПОРЯЖЕНИЕ</w:t>
      </w:r>
    </w:p>
    <w:p w:rsidR="0099102E" w:rsidRPr="0099102E" w:rsidRDefault="0099102E">
      <w:pPr>
        <w:widowControl w:val="0"/>
        <w:autoSpaceDE w:val="0"/>
        <w:autoSpaceDN w:val="0"/>
        <w:adjustRightInd w:val="0"/>
        <w:spacing w:line="240" w:lineRule="auto"/>
        <w:jc w:val="center"/>
        <w:rPr>
          <w:lang w:val="ru-RU"/>
        </w:rPr>
      </w:pPr>
    </w:p>
    <w:p w:rsidR="0099102E" w:rsidRPr="0099102E" w:rsidRDefault="0099102E">
      <w:pPr>
        <w:widowControl w:val="0"/>
        <w:autoSpaceDE w:val="0"/>
        <w:autoSpaceDN w:val="0"/>
        <w:adjustRightInd w:val="0"/>
        <w:spacing w:line="240" w:lineRule="auto"/>
        <w:jc w:val="center"/>
        <w:rPr>
          <w:lang w:val="ru-RU"/>
        </w:rPr>
      </w:pPr>
      <w:proofErr w:type="gramStart"/>
      <w:r w:rsidRPr="0099102E">
        <w:rPr>
          <w:lang w:val="ru-RU"/>
        </w:rPr>
        <w:t xml:space="preserve">(в ред. Распоряжений Главы РК от 11.03.2011 </w:t>
      </w:r>
      <w:r>
        <w:fldChar w:fldCharType="begin"/>
      </w:r>
      <w:r>
        <w:instrText>HYPERLINK</w:instrText>
      </w:r>
      <w:r w:rsidRPr="0099102E">
        <w:rPr>
          <w:lang w:val="ru-RU"/>
        </w:rPr>
        <w:instrText xml:space="preserve"> </w:instrText>
      </w:r>
      <w:r>
        <w:instrText>consultantplus</w:instrText>
      </w:r>
      <w:r w:rsidRPr="0099102E">
        <w:rPr>
          <w:lang w:val="ru-RU"/>
        </w:rPr>
        <w:instrText>://</w:instrText>
      </w:r>
      <w:r>
        <w:instrText>offline</w:instrText>
      </w:r>
      <w:r w:rsidRPr="0099102E">
        <w:rPr>
          <w:lang w:val="ru-RU"/>
        </w:rPr>
        <w:instrText>/</w:instrText>
      </w:r>
      <w:r>
        <w:instrText>ref</w:instrText>
      </w:r>
      <w:r w:rsidRPr="0099102E">
        <w:rPr>
          <w:lang w:val="ru-RU"/>
        </w:rPr>
        <w:instrText>=</w:instrText>
      </w:r>
      <w:r>
        <w:instrText>DCFCDAB</w:instrText>
      </w:r>
      <w:r w:rsidRPr="0099102E">
        <w:rPr>
          <w:lang w:val="ru-RU"/>
        </w:rPr>
        <w:instrText>5</w:instrText>
      </w:r>
      <w:r>
        <w:instrText>E</w:instrText>
      </w:r>
      <w:r w:rsidRPr="0099102E">
        <w:rPr>
          <w:lang w:val="ru-RU"/>
        </w:rPr>
        <w:instrText>12</w:instrText>
      </w:r>
      <w:r>
        <w:instrText>D</w:instrText>
      </w:r>
      <w:r w:rsidRPr="0099102E">
        <w:rPr>
          <w:lang w:val="ru-RU"/>
        </w:rPr>
        <w:instrText>19</w:instrText>
      </w:r>
      <w:r>
        <w:instrText>FF</w:instrText>
      </w:r>
      <w:r w:rsidRPr="0099102E">
        <w:rPr>
          <w:lang w:val="ru-RU"/>
        </w:rPr>
        <w:instrText>912</w:instrText>
      </w:r>
      <w:r>
        <w:instrText>B</w:instrText>
      </w:r>
      <w:r w:rsidRPr="0099102E">
        <w:rPr>
          <w:lang w:val="ru-RU"/>
        </w:rPr>
        <w:instrText>2</w:instrText>
      </w:r>
      <w:r>
        <w:instrText>AADEDACF</w:instrText>
      </w:r>
      <w:r w:rsidRPr="0099102E">
        <w:rPr>
          <w:lang w:val="ru-RU"/>
        </w:rPr>
        <w:instrText>48</w:instrText>
      </w:r>
      <w:r>
        <w:instrText>F</w:instrText>
      </w:r>
      <w:r w:rsidRPr="0099102E">
        <w:rPr>
          <w:lang w:val="ru-RU"/>
        </w:rPr>
        <w:instrText>086</w:instrText>
      </w:r>
      <w:r>
        <w:instrText>B</w:instrText>
      </w:r>
      <w:r w:rsidRPr="0099102E">
        <w:rPr>
          <w:lang w:val="ru-RU"/>
        </w:rPr>
        <w:instrText>452</w:instrText>
      </w:r>
      <w:r>
        <w:instrText>EAF</w:instrText>
      </w:r>
      <w:r w:rsidRPr="0099102E">
        <w:rPr>
          <w:lang w:val="ru-RU"/>
        </w:rPr>
        <w:instrText>87</w:instrText>
      </w:r>
      <w:r>
        <w:instrText>B</w:instrText>
      </w:r>
      <w:r w:rsidRPr="0099102E">
        <w:rPr>
          <w:lang w:val="ru-RU"/>
        </w:rPr>
        <w:instrText>85</w:instrText>
      </w:r>
      <w:r>
        <w:instrText>EBF</w:instrText>
      </w:r>
      <w:r w:rsidRPr="0099102E">
        <w:rPr>
          <w:lang w:val="ru-RU"/>
        </w:rPr>
        <w:instrText>9</w:instrText>
      </w:r>
      <w:r>
        <w:instrText>E</w:instrText>
      </w:r>
      <w:r w:rsidRPr="0099102E">
        <w:rPr>
          <w:lang w:val="ru-RU"/>
        </w:rPr>
        <w:instrText>8</w:instrText>
      </w:r>
      <w:r>
        <w:instrText>AF</w:instrText>
      </w:r>
      <w:r w:rsidRPr="0099102E">
        <w:rPr>
          <w:lang w:val="ru-RU"/>
        </w:rPr>
        <w:instrText>429</w:instrText>
      </w:r>
      <w:r>
        <w:instrText>AF</w:instrText>
      </w:r>
      <w:r w:rsidRPr="0099102E">
        <w:rPr>
          <w:lang w:val="ru-RU"/>
        </w:rPr>
        <w:instrText>36</w:instrText>
      </w:r>
      <w:r>
        <w:instrText>A</w:instrText>
      </w:r>
      <w:r w:rsidRPr="0099102E">
        <w:rPr>
          <w:lang w:val="ru-RU"/>
        </w:rPr>
        <w:instrText>798537</w:instrText>
      </w:r>
      <w:r>
        <w:instrText>EC</w:instrText>
      </w:r>
      <w:r w:rsidRPr="0099102E">
        <w:rPr>
          <w:lang w:val="ru-RU"/>
        </w:rPr>
        <w:instrText>2816</w:instrText>
      </w:r>
      <w:r>
        <w:instrText>E</w:instrText>
      </w:r>
      <w:r w:rsidRPr="0099102E">
        <w:rPr>
          <w:lang w:val="ru-RU"/>
        </w:rPr>
        <w:instrText>504</w:instrText>
      </w:r>
      <w:r>
        <w:instrText>ABE</w:instrText>
      </w:r>
      <w:r w:rsidRPr="0099102E">
        <w:rPr>
          <w:lang w:val="ru-RU"/>
        </w:rPr>
        <w:instrText>0</w:instrText>
      </w:r>
      <w:r>
        <w:instrText>D</w:instrText>
      </w:r>
      <w:r w:rsidRPr="0099102E">
        <w:rPr>
          <w:lang w:val="ru-RU"/>
        </w:rPr>
        <w:instrText>3</w:instrText>
      </w:r>
      <w:r>
        <w:instrText>FjFTEN</w:instrText>
      </w:r>
      <w:r w:rsidRPr="0099102E">
        <w:rPr>
          <w:lang w:val="ru-RU"/>
        </w:rPr>
        <w:instrText xml:space="preserve"> </w:instrText>
      </w:r>
      <w:r>
        <w:fldChar w:fldCharType="separate"/>
      </w:r>
      <w:r>
        <w:rPr>
          <w:color w:val="0000FF"/>
        </w:rPr>
        <w:t>N</w:t>
      </w:r>
      <w:r w:rsidRPr="0099102E">
        <w:rPr>
          <w:color w:val="0000FF"/>
          <w:lang w:val="ru-RU"/>
        </w:rPr>
        <w:t xml:space="preserve"> 54-р</w:t>
      </w:r>
      <w:r>
        <w:fldChar w:fldCharType="end"/>
      </w:r>
      <w:r w:rsidRPr="0099102E">
        <w:rPr>
          <w:lang w:val="ru-RU"/>
        </w:rPr>
        <w:t>,</w:t>
      </w:r>
      <w:proofErr w:type="gramEnd"/>
    </w:p>
    <w:p w:rsidR="0099102E" w:rsidRPr="0099102E" w:rsidRDefault="0099102E">
      <w:pPr>
        <w:widowControl w:val="0"/>
        <w:autoSpaceDE w:val="0"/>
        <w:autoSpaceDN w:val="0"/>
        <w:adjustRightInd w:val="0"/>
        <w:spacing w:line="240" w:lineRule="auto"/>
        <w:jc w:val="center"/>
        <w:rPr>
          <w:lang w:val="ru-RU"/>
        </w:rPr>
      </w:pPr>
      <w:r w:rsidRPr="0099102E">
        <w:rPr>
          <w:lang w:val="ru-RU"/>
        </w:rPr>
        <w:t xml:space="preserve">от 23.05.2011 </w:t>
      </w:r>
      <w:r>
        <w:fldChar w:fldCharType="begin"/>
      </w:r>
      <w:r>
        <w:instrText>HYPERLINK</w:instrText>
      </w:r>
      <w:r w:rsidRPr="0099102E">
        <w:rPr>
          <w:lang w:val="ru-RU"/>
        </w:rPr>
        <w:instrText xml:space="preserve"> </w:instrText>
      </w:r>
      <w:r>
        <w:instrText>consultantplus</w:instrText>
      </w:r>
      <w:r w:rsidRPr="0099102E">
        <w:rPr>
          <w:lang w:val="ru-RU"/>
        </w:rPr>
        <w:instrText>://</w:instrText>
      </w:r>
      <w:r>
        <w:instrText>offline</w:instrText>
      </w:r>
      <w:r w:rsidRPr="0099102E">
        <w:rPr>
          <w:lang w:val="ru-RU"/>
        </w:rPr>
        <w:instrText>/</w:instrText>
      </w:r>
      <w:r>
        <w:instrText>ref</w:instrText>
      </w:r>
      <w:r w:rsidRPr="0099102E">
        <w:rPr>
          <w:lang w:val="ru-RU"/>
        </w:rPr>
        <w:instrText>=</w:instrText>
      </w:r>
      <w:r>
        <w:instrText>DCFCDAB</w:instrText>
      </w:r>
      <w:r w:rsidRPr="0099102E">
        <w:rPr>
          <w:lang w:val="ru-RU"/>
        </w:rPr>
        <w:instrText>5</w:instrText>
      </w:r>
      <w:r>
        <w:instrText>E</w:instrText>
      </w:r>
      <w:r w:rsidRPr="0099102E">
        <w:rPr>
          <w:lang w:val="ru-RU"/>
        </w:rPr>
        <w:instrText>12</w:instrText>
      </w:r>
      <w:r>
        <w:instrText>D</w:instrText>
      </w:r>
      <w:r w:rsidRPr="0099102E">
        <w:rPr>
          <w:lang w:val="ru-RU"/>
        </w:rPr>
        <w:instrText>19</w:instrText>
      </w:r>
      <w:r>
        <w:instrText>FF</w:instrText>
      </w:r>
      <w:r w:rsidRPr="0099102E">
        <w:rPr>
          <w:lang w:val="ru-RU"/>
        </w:rPr>
        <w:instrText>912</w:instrText>
      </w:r>
      <w:r>
        <w:instrText>B</w:instrText>
      </w:r>
      <w:r w:rsidRPr="0099102E">
        <w:rPr>
          <w:lang w:val="ru-RU"/>
        </w:rPr>
        <w:instrText>2</w:instrText>
      </w:r>
      <w:r>
        <w:instrText>AADEDACF</w:instrText>
      </w:r>
      <w:r w:rsidRPr="0099102E">
        <w:rPr>
          <w:lang w:val="ru-RU"/>
        </w:rPr>
        <w:instrText>48</w:instrText>
      </w:r>
      <w:r>
        <w:instrText>F</w:instrText>
      </w:r>
      <w:r w:rsidRPr="0099102E">
        <w:rPr>
          <w:lang w:val="ru-RU"/>
        </w:rPr>
        <w:instrText>086</w:instrText>
      </w:r>
      <w:r>
        <w:instrText>B</w:instrText>
      </w:r>
      <w:r w:rsidRPr="0099102E">
        <w:rPr>
          <w:lang w:val="ru-RU"/>
        </w:rPr>
        <w:instrText>452</w:instrText>
      </w:r>
      <w:r>
        <w:instrText>EAF</w:instrText>
      </w:r>
      <w:r w:rsidRPr="0099102E">
        <w:rPr>
          <w:lang w:val="ru-RU"/>
        </w:rPr>
        <w:instrText>84</w:instrText>
      </w:r>
      <w:r>
        <w:instrText>B</w:instrText>
      </w:r>
      <w:r w:rsidRPr="0099102E">
        <w:rPr>
          <w:lang w:val="ru-RU"/>
        </w:rPr>
        <w:instrText>756</w:instrText>
      </w:r>
      <w:r>
        <w:instrText>B</w:instrText>
      </w:r>
      <w:r w:rsidRPr="0099102E">
        <w:rPr>
          <w:lang w:val="ru-RU"/>
        </w:rPr>
        <w:instrText>29</w:instrText>
      </w:r>
      <w:r>
        <w:instrText>E</w:instrText>
      </w:r>
      <w:r w:rsidRPr="0099102E">
        <w:rPr>
          <w:lang w:val="ru-RU"/>
        </w:rPr>
        <w:instrText>8</w:instrText>
      </w:r>
      <w:r>
        <w:instrText>AF</w:instrText>
      </w:r>
      <w:r w:rsidRPr="0099102E">
        <w:rPr>
          <w:lang w:val="ru-RU"/>
        </w:rPr>
        <w:instrText>429</w:instrText>
      </w:r>
      <w:r>
        <w:instrText>AF</w:instrText>
      </w:r>
      <w:r w:rsidRPr="0099102E">
        <w:rPr>
          <w:lang w:val="ru-RU"/>
        </w:rPr>
        <w:instrText>36</w:instrText>
      </w:r>
      <w:r>
        <w:instrText>A</w:instrText>
      </w:r>
      <w:r w:rsidRPr="0099102E">
        <w:rPr>
          <w:lang w:val="ru-RU"/>
        </w:rPr>
        <w:instrText>798537</w:instrText>
      </w:r>
      <w:r>
        <w:instrText>EC</w:instrText>
      </w:r>
      <w:r w:rsidRPr="0099102E">
        <w:rPr>
          <w:lang w:val="ru-RU"/>
        </w:rPr>
        <w:instrText>2816</w:instrText>
      </w:r>
      <w:r>
        <w:instrText>E</w:instrText>
      </w:r>
      <w:r w:rsidRPr="0099102E">
        <w:rPr>
          <w:lang w:val="ru-RU"/>
        </w:rPr>
        <w:instrText>504</w:instrText>
      </w:r>
      <w:r>
        <w:instrText>ABE</w:instrText>
      </w:r>
      <w:r w:rsidRPr="0099102E">
        <w:rPr>
          <w:lang w:val="ru-RU"/>
        </w:rPr>
        <w:instrText>0</w:instrText>
      </w:r>
      <w:r>
        <w:instrText>D</w:instrText>
      </w:r>
      <w:r w:rsidRPr="0099102E">
        <w:rPr>
          <w:lang w:val="ru-RU"/>
        </w:rPr>
        <w:instrText>3</w:instrText>
      </w:r>
      <w:r>
        <w:instrText>FjFTEN</w:instrText>
      </w:r>
      <w:r w:rsidRPr="0099102E">
        <w:rPr>
          <w:lang w:val="ru-RU"/>
        </w:rPr>
        <w:instrText xml:space="preserve"> </w:instrText>
      </w:r>
      <w:r>
        <w:fldChar w:fldCharType="separate"/>
      </w:r>
      <w:r>
        <w:rPr>
          <w:color w:val="0000FF"/>
        </w:rPr>
        <w:t>N</w:t>
      </w:r>
      <w:r w:rsidRPr="0099102E">
        <w:rPr>
          <w:color w:val="0000FF"/>
          <w:lang w:val="ru-RU"/>
        </w:rPr>
        <w:t xml:space="preserve"> 152-р</w:t>
      </w:r>
      <w:r>
        <w:fldChar w:fldCharType="end"/>
      </w:r>
      <w:r w:rsidRPr="0099102E">
        <w:rPr>
          <w:lang w:val="ru-RU"/>
        </w:rPr>
        <w:t xml:space="preserve">, от 12.09.2011 </w:t>
      </w:r>
      <w:hyperlink r:id="rId5" w:history="1">
        <w:r>
          <w:rPr>
            <w:color w:val="0000FF"/>
          </w:rPr>
          <w:t>N</w:t>
        </w:r>
        <w:r w:rsidRPr="0099102E">
          <w:rPr>
            <w:color w:val="0000FF"/>
            <w:lang w:val="ru-RU"/>
          </w:rPr>
          <w:t xml:space="preserve"> 306-р</w:t>
        </w:r>
      </w:hyperlink>
      <w:r w:rsidRPr="0099102E">
        <w:rPr>
          <w:lang w:val="ru-RU"/>
        </w:rPr>
        <w:t>,</w:t>
      </w:r>
    </w:p>
    <w:p w:rsidR="0099102E" w:rsidRPr="0099102E" w:rsidRDefault="0099102E">
      <w:pPr>
        <w:widowControl w:val="0"/>
        <w:autoSpaceDE w:val="0"/>
        <w:autoSpaceDN w:val="0"/>
        <w:adjustRightInd w:val="0"/>
        <w:spacing w:line="240" w:lineRule="auto"/>
        <w:jc w:val="center"/>
        <w:rPr>
          <w:lang w:val="ru-RU"/>
        </w:rPr>
      </w:pPr>
      <w:r w:rsidRPr="0099102E">
        <w:rPr>
          <w:lang w:val="ru-RU"/>
        </w:rPr>
        <w:t xml:space="preserve">от 13.12.2011 </w:t>
      </w:r>
      <w:hyperlink r:id="rId6" w:history="1">
        <w:r>
          <w:rPr>
            <w:color w:val="0000FF"/>
          </w:rPr>
          <w:t>N</w:t>
        </w:r>
        <w:r w:rsidRPr="0099102E">
          <w:rPr>
            <w:color w:val="0000FF"/>
            <w:lang w:val="ru-RU"/>
          </w:rPr>
          <w:t xml:space="preserve"> 424-р</w:t>
        </w:r>
      </w:hyperlink>
      <w:r w:rsidRPr="0099102E">
        <w:rPr>
          <w:lang w:val="ru-RU"/>
        </w:rPr>
        <w:t xml:space="preserve">, от 10.05.2012 </w:t>
      </w:r>
      <w:hyperlink r:id="rId7" w:history="1">
        <w:r>
          <w:rPr>
            <w:color w:val="0000FF"/>
          </w:rPr>
          <w:t>N</w:t>
        </w:r>
        <w:r w:rsidRPr="0099102E">
          <w:rPr>
            <w:color w:val="0000FF"/>
            <w:lang w:val="ru-RU"/>
          </w:rPr>
          <w:t xml:space="preserve"> 131-р</w:t>
        </w:r>
      </w:hyperlink>
      <w:r w:rsidRPr="0099102E">
        <w:rPr>
          <w:lang w:val="ru-RU"/>
        </w:rPr>
        <w:t>,</w:t>
      </w:r>
    </w:p>
    <w:p w:rsidR="0099102E" w:rsidRPr="0099102E" w:rsidRDefault="0099102E">
      <w:pPr>
        <w:widowControl w:val="0"/>
        <w:autoSpaceDE w:val="0"/>
        <w:autoSpaceDN w:val="0"/>
        <w:adjustRightInd w:val="0"/>
        <w:spacing w:line="240" w:lineRule="auto"/>
        <w:jc w:val="center"/>
        <w:rPr>
          <w:lang w:val="ru-RU"/>
        </w:rPr>
      </w:pPr>
      <w:r w:rsidRPr="0099102E">
        <w:rPr>
          <w:lang w:val="ru-RU"/>
        </w:rPr>
        <w:t xml:space="preserve">от 26.10.2012 </w:t>
      </w:r>
      <w:hyperlink r:id="rId8" w:history="1">
        <w:r>
          <w:rPr>
            <w:color w:val="0000FF"/>
          </w:rPr>
          <w:t>N</w:t>
        </w:r>
        <w:r w:rsidRPr="0099102E">
          <w:rPr>
            <w:color w:val="0000FF"/>
            <w:lang w:val="ru-RU"/>
          </w:rPr>
          <w:t xml:space="preserve"> 416-р</w:t>
        </w:r>
      </w:hyperlink>
      <w:r w:rsidRPr="0099102E">
        <w:rPr>
          <w:lang w:val="ru-RU"/>
        </w:rPr>
        <w:t xml:space="preserve">, от 28.06.2013 </w:t>
      </w:r>
      <w:hyperlink r:id="rId9" w:history="1">
        <w:r>
          <w:rPr>
            <w:color w:val="0000FF"/>
          </w:rPr>
          <w:t>N</w:t>
        </w:r>
        <w:r w:rsidRPr="0099102E">
          <w:rPr>
            <w:color w:val="0000FF"/>
            <w:lang w:val="ru-RU"/>
          </w:rPr>
          <w:t xml:space="preserve"> 193-р</w:t>
        </w:r>
      </w:hyperlink>
      <w:r w:rsidRPr="0099102E">
        <w:rPr>
          <w:lang w:val="ru-RU"/>
        </w:rPr>
        <w:t>)</w:t>
      </w:r>
    </w:p>
    <w:p w:rsidR="0099102E" w:rsidRPr="0099102E" w:rsidRDefault="0099102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</w:p>
    <w:p w:rsidR="0099102E" w:rsidRPr="0099102E" w:rsidRDefault="0099102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  <w:r w:rsidRPr="0099102E">
        <w:rPr>
          <w:lang w:val="ru-RU"/>
        </w:rPr>
        <w:t>В целях оказания содействия в реализации проектов комплексных инвестиционных планов модернизации монопрофильных муниципальных образований Республики Карелия создать рабочую группу в следующем составе:</w:t>
      </w:r>
    </w:p>
    <w:p w:rsidR="0099102E" w:rsidRPr="0099102E" w:rsidRDefault="0099102E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u-RU"/>
        </w:rPr>
      </w:pPr>
      <w:r w:rsidRPr="0099102E">
        <w:rPr>
          <w:lang w:val="ru-RU"/>
        </w:rPr>
        <w:t xml:space="preserve">(преамбула в ред. </w:t>
      </w:r>
      <w:hyperlink r:id="rId10" w:history="1">
        <w:r w:rsidRPr="0099102E">
          <w:rPr>
            <w:color w:val="0000FF"/>
            <w:lang w:val="ru-RU"/>
          </w:rPr>
          <w:t>Распоряжения</w:t>
        </w:r>
      </w:hyperlink>
      <w:r w:rsidRPr="0099102E">
        <w:rPr>
          <w:lang w:val="ru-RU"/>
        </w:rPr>
        <w:t xml:space="preserve"> Главы РК от 12.09.2011 </w:t>
      </w:r>
      <w:r>
        <w:t>N</w:t>
      </w:r>
      <w:r w:rsidRPr="0099102E">
        <w:rPr>
          <w:lang w:val="ru-RU"/>
        </w:rPr>
        <w:t xml:space="preserve"> 306-р)</w:t>
      </w:r>
    </w:p>
    <w:p w:rsidR="0099102E" w:rsidRPr="0099102E" w:rsidRDefault="0099102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Чмиль В.Я.             - заместитель Главы Республики Карелия - Министр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экономического развития Республики Карелия,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руководитель рабочей группы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Соколов М.М.           - исполняющий обязанности заместителя Главы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Республики Карелия - Официального представителя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Республики Карелия при Президенте Российской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Федерации, </w:t>
      </w:r>
      <w:proofErr w:type="spellStart"/>
      <w:r>
        <w:rPr>
          <w:rFonts w:ascii="Courier New" w:hAnsi="Courier New" w:cs="Courier New"/>
          <w:sz w:val="20"/>
          <w:szCs w:val="20"/>
        </w:rPr>
        <w:t>соруководитель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рабочей группы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Члены рабочей группы: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Алимпиев С.В.          - заместитель Министра экономического развития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Республики Карелия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Анненков М.В.          - заместитель Министра труда и занятости Республики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Карелия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Антипов М.Л.           - заместитель Министра по делам молодежи, физической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культуре, спорту и туризму Республики Карелия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Байкова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В.А.           - первый заместитель Министра строительства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Республики Карелия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Грищенков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А.В.         - заместитель Министра финансов Республики Карелия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Максимов С.А.          - первый заместитель Председателя Государственного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комитета Республики Карелия по управлению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государственным имуществом и размещению заказов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для государственных нужд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Матросов В.Г.          - заместитель Министра по природопользованию и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экологии Республики Карелия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Морозов М.А.           - первый заместитель Председателя Государственного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комитета Республики Карелия по жилищно-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коммунальному хозяйству и энергетике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Мудель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В.И.            - Председатель Государственного комитета Республики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Карелия по взаимодействию с органами местного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самоуправления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Саламатин А.В.         - первый заместитель Министра сельского, рыбного и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охотничьего хозяйства Республики Карелия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Соколова Н.Е.          - заместитель начальника управления Государственного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контрольного комитета Правительства Республики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Карелия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Шишкин А.И.            - директор Института экономики Карельского научного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центра Российской академии наук, профессор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(по согласованию)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Юрьев А.Д.             - исполнительный директор Ассоциации "Совет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 Республики Карелия"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(по согласованию)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Векслер И.П.           - Глава администрации Сегежского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муниципального</w:t>
      </w:r>
      <w:proofErr w:type="gramEnd"/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района (по согласованию)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Гулевич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Л.П.           - Глава администрации </w:t>
      </w:r>
      <w:proofErr w:type="gramStart"/>
      <w:r>
        <w:rPr>
          <w:rFonts w:ascii="Courier New" w:hAnsi="Courier New" w:cs="Courier New"/>
          <w:sz w:val="20"/>
          <w:szCs w:val="20"/>
        </w:rPr>
        <w:t>Сортавальского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муниципального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района (по согласованию)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Прудников И.М.         - Глава администрации муниципального образования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"</w:t>
      </w:r>
      <w:proofErr w:type="spellStart"/>
      <w:r>
        <w:rPr>
          <w:rFonts w:ascii="Courier New" w:hAnsi="Courier New" w:cs="Courier New"/>
          <w:sz w:val="20"/>
          <w:szCs w:val="20"/>
        </w:rPr>
        <w:t>Суоярвский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район" (по согласованию)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Вохмин В.Д.            - Глава </w:t>
      </w:r>
      <w:proofErr w:type="spellStart"/>
      <w:r>
        <w:rPr>
          <w:rFonts w:ascii="Courier New" w:hAnsi="Courier New" w:cs="Courier New"/>
          <w:sz w:val="20"/>
          <w:szCs w:val="20"/>
        </w:rPr>
        <w:t>Лахденпохского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муниципального района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(по согласованию)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Данченко Л.В.          - Глава 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Пудожского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муниципального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района (по согласованию)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Карпенко В.А.          - Глава администрации муниципального образования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"Медвежьегорский муниципальный район"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(по согласованию)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Владимиров В.В.        - Глава </w:t>
      </w:r>
      <w:proofErr w:type="spellStart"/>
      <w:r>
        <w:rPr>
          <w:rFonts w:ascii="Courier New" w:hAnsi="Courier New" w:cs="Courier New"/>
          <w:sz w:val="20"/>
          <w:szCs w:val="20"/>
        </w:rPr>
        <w:t>Костомукшского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городского округа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(по согласованию)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Панов О.А.             - заместитель главы 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Кондопожского</w:t>
      </w:r>
      <w:proofErr w:type="spellEnd"/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муниципального района (по согласованию)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Кушнерова Н.Н.         - заместитель Главы 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Питкярантского</w:t>
      </w:r>
      <w:proofErr w:type="spellEnd"/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муниципального района (по согласованию)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Вершков А.А.           - советник Департамента взаимодействия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государственными органами ОАО "Мечел"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(по согласованию)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Андрейчук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Ю.Н.         - региональный директор ЗАО "</w:t>
      </w:r>
      <w:proofErr w:type="spellStart"/>
      <w:r>
        <w:rPr>
          <w:rFonts w:ascii="Courier New" w:hAnsi="Courier New" w:cs="Courier New"/>
          <w:sz w:val="20"/>
          <w:szCs w:val="20"/>
        </w:rPr>
        <w:t>Инвестлеспром</w:t>
      </w:r>
      <w:proofErr w:type="spellEnd"/>
      <w:r>
        <w:rPr>
          <w:rFonts w:ascii="Courier New" w:hAnsi="Courier New" w:cs="Courier New"/>
          <w:sz w:val="20"/>
          <w:szCs w:val="20"/>
        </w:rPr>
        <w:t>"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 </w:t>
      </w:r>
      <w:proofErr w:type="spellStart"/>
      <w:r>
        <w:rPr>
          <w:rFonts w:ascii="Courier New" w:hAnsi="Courier New" w:cs="Courier New"/>
          <w:sz w:val="20"/>
          <w:szCs w:val="20"/>
        </w:rPr>
        <w:t>лесоуправлению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Республике Карелия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(по согласованию)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Григорьев В.А.         - директор по социальному развитию ОАО "Кондопога"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(по согласованию)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Маньковская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Н.М.       - директор по экономике и финансам ЗАО "ВМЗ"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(по согласованию)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Беляев Д.А.            - директор ООО "</w:t>
      </w:r>
      <w:proofErr w:type="spellStart"/>
      <w:r>
        <w:rPr>
          <w:rFonts w:ascii="Courier New" w:hAnsi="Courier New" w:cs="Courier New"/>
          <w:sz w:val="20"/>
          <w:szCs w:val="20"/>
        </w:rPr>
        <w:t>Лахденпохский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фанерный комбинат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"</w:t>
      </w:r>
      <w:proofErr w:type="spellStart"/>
      <w:r>
        <w:rPr>
          <w:rFonts w:ascii="Courier New" w:hAnsi="Courier New" w:cs="Courier New"/>
          <w:sz w:val="20"/>
          <w:szCs w:val="20"/>
        </w:rPr>
        <w:t>Бумэкс</w:t>
      </w:r>
      <w:proofErr w:type="spellEnd"/>
      <w:r>
        <w:rPr>
          <w:rFonts w:ascii="Courier New" w:hAnsi="Courier New" w:cs="Courier New"/>
          <w:sz w:val="20"/>
          <w:szCs w:val="20"/>
        </w:rPr>
        <w:t>" (по согласованию)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Кочетков А.Б.          - генеральный директор ОАО "Карелия ДСП"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(по согласованию)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Сахнов В.Н.            - начальник </w:t>
      </w:r>
      <w:proofErr w:type="gramStart"/>
      <w:r>
        <w:rPr>
          <w:rFonts w:ascii="Courier New" w:hAnsi="Courier New" w:cs="Courier New"/>
          <w:sz w:val="20"/>
          <w:szCs w:val="20"/>
        </w:rPr>
        <w:t>фронт-офиса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финансовой дирекции филиала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ЗАО "Северсталь-Ресурс" в г. Костомукше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(по согласованию)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Сорваль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З.А.           - советник генерального директора ОАО "Целлюлозный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завод "Питкяранта" (по согласованию)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Сорокин С.А.           - исполняющий обязанности генерального директора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филиала ОАО "СУАЛ" "НАЗ-СУАЛ" (по согласованию)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Федотов В.А.           - заместитель генерального директора ЗАО</w:t>
      </w:r>
    </w:p>
    <w:p w:rsidR="0099102E" w:rsidRDefault="009910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"</w:t>
      </w:r>
      <w:proofErr w:type="spellStart"/>
      <w:r>
        <w:rPr>
          <w:rFonts w:ascii="Courier New" w:hAnsi="Courier New" w:cs="Courier New"/>
          <w:sz w:val="20"/>
          <w:szCs w:val="20"/>
        </w:rPr>
        <w:t>Запкареллес</w:t>
      </w:r>
      <w:proofErr w:type="spellEnd"/>
      <w:r>
        <w:rPr>
          <w:rFonts w:ascii="Courier New" w:hAnsi="Courier New" w:cs="Courier New"/>
          <w:sz w:val="20"/>
          <w:szCs w:val="20"/>
        </w:rPr>
        <w:t>" (по согласованию).</w:t>
      </w:r>
    </w:p>
    <w:p w:rsidR="0099102E" w:rsidRPr="0099102E" w:rsidRDefault="0099102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</w:p>
    <w:p w:rsidR="0099102E" w:rsidRPr="0099102E" w:rsidRDefault="0099102E">
      <w:pPr>
        <w:widowControl w:val="0"/>
        <w:autoSpaceDE w:val="0"/>
        <w:autoSpaceDN w:val="0"/>
        <w:adjustRightInd w:val="0"/>
        <w:spacing w:line="240" w:lineRule="auto"/>
        <w:jc w:val="both"/>
        <w:rPr>
          <w:lang w:val="ru-RU"/>
        </w:rPr>
      </w:pPr>
      <w:r w:rsidRPr="0099102E">
        <w:rPr>
          <w:lang w:val="ru-RU"/>
        </w:rPr>
        <w:t xml:space="preserve">(в ред. Распоряжений Главы РК от 11.03.2011 </w:t>
      </w:r>
      <w:hyperlink r:id="rId11" w:history="1">
        <w:r>
          <w:rPr>
            <w:color w:val="0000FF"/>
          </w:rPr>
          <w:t>N</w:t>
        </w:r>
        <w:r w:rsidRPr="0099102E">
          <w:rPr>
            <w:color w:val="0000FF"/>
            <w:lang w:val="ru-RU"/>
          </w:rPr>
          <w:t xml:space="preserve"> 54-р</w:t>
        </w:r>
      </w:hyperlink>
      <w:r w:rsidRPr="0099102E">
        <w:rPr>
          <w:lang w:val="ru-RU"/>
        </w:rPr>
        <w:t xml:space="preserve">, от 23.05.2011 </w:t>
      </w:r>
      <w:hyperlink r:id="rId12" w:history="1">
        <w:r>
          <w:rPr>
            <w:color w:val="0000FF"/>
          </w:rPr>
          <w:t>N</w:t>
        </w:r>
        <w:r w:rsidRPr="0099102E">
          <w:rPr>
            <w:color w:val="0000FF"/>
            <w:lang w:val="ru-RU"/>
          </w:rPr>
          <w:t xml:space="preserve"> 152-р</w:t>
        </w:r>
      </w:hyperlink>
      <w:r w:rsidRPr="0099102E">
        <w:rPr>
          <w:lang w:val="ru-RU"/>
        </w:rPr>
        <w:t xml:space="preserve">, от 12.09.2011 </w:t>
      </w:r>
      <w:hyperlink r:id="rId13" w:history="1">
        <w:r>
          <w:rPr>
            <w:color w:val="0000FF"/>
          </w:rPr>
          <w:t>N</w:t>
        </w:r>
        <w:r w:rsidRPr="0099102E">
          <w:rPr>
            <w:color w:val="0000FF"/>
            <w:lang w:val="ru-RU"/>
          </w:rPr>
          <w:t xml:space="preserve"> 306-р</w:t>
        </w:r>
      </w:hyperlink>
      <w:r w:rsidRPr="0099102E">
        <w:rPr>
          <w:lang w:val="ru-RU"/>
        </w:rPr>
        <w:t xml:space="preserve">, от 13.12.2011 </w:t>
      </w:r>
      <w:hyperlink r:id="rId14" w:history="1">
        <w:r>
          <w:rPr>
            <w:color w:val="0000FF"/>
          </w:rPr>
          <w:t>N</w:t>
        </w:r>
        <w:r w:rsidRPr="0099102E">
          <w:rPr>
            <w:color w:val="0000FF"/>
            <w:lang w:val="ru-RU"/>
          </w:rPr>
          <w:t xml:space="preserve"> 424-р</w:t>
        </w:r>
      </w:hyperlink>
      <w:r w:rsidRPr="0099102E">
        <w:rPr>
          <w:lang w:val="ru-RU"/>
        </w:rPr>
        <w:t xml:space="preserve">, </w:t>
      </w:r>
      <w:proofErr w:type="gramStart"/>
      <w:r w:rsidRPr="0099102E">
        <w:rPr>
          <w:lang w:val="ru-RU"/>
        </w:rPr>
        <w:t>от</w:t>
      </w:r>
      <w:proofErr w:type="gramEnd"/>
      <w:r w:rsidRPr="0099102E">
        <w:rPr>
          <w:lang w:val="ru-RU"/>
        </w:rPr>
        <w:t xml:space="preserve"> 10.05.2012 </w:t>
      </w:r>
      <w:hyperlink r:id="rId15" w:history="1">
        <w:r>
          <w:rPr>
            <w:color w:val="0000FF"/>
          </w:rPr>
          <w:t>N</w:t>
        </w:r>
        <w:r w:rsidRPr="0099102E">
          <w:rPr>
            <w:color w:val="0000FF"/>
            <w:lang w:val="ru-RU"/>
          </w:rPr>
          <w:t xml:space="preserve"> 131-р</w:t>
        </w:r>
      </w:hyperlink>
      <w:r w:rsidRPr="0099102E">
        <w:rPr>
          <w:lang w:val="ru-RU"/>
        </w:rPr>
        <w:t xml:space="preserve">, от 26.10.2012 </w:t>
      </w:r>
      <w:hyperlink r:id="rId16" w:history="1">
        <w:r>
          <w:rPr>
            <w:color w:val="0000FF"/>
          </w:rPr>
          <w:t>N</w:t>
        </w:r>
        <w:r w:rsidRPr="0099102E">
          <w:rPr>
            <w:color w:val="0000FF"/>
            <w:lang w:val="ru-RU"/>
          </w:rPr>
          <w:t xml:space="preserve"> 416-р</w:t>
        </w:r>
      </w:hyperlink>
      <w:r w:rsidRPr="0099102E">
        <w:rPr>
          <w:lang w:val="ru-RU"/>
        </w:rPr>
        <w:t xml:space="preserve">, от 28.06.2013 </w:t>
      </w:r>
      <w:hyperlink r:id="rId17" w:history="1">
        <w:r>
          <w:rPr>
            <w:color w:val="0000FF"/>
          </w:rPr>
          <w:t>N</w:t>
        </w:r>
        <w:r w:rsidRPr="0099102E">
          <w:rPr>
            <w:color w:val="0000FF"/>
            <w:lang w:val="ru-RU"/>
          </w:rPr>
          <w:t xml:space="preserve"> 193-р</w:t>
        </w:r>
      </w:hyperlink>
      <w:r w:rsidRPr="0099102E">
        <w:rPr>
          <w:lang w:val="ru-RU"/>
        </w:rPr>
        <w:t>)</w:t>
      </w:r>
    </w:p>
    <w:p w:rsidR="0099102E" w:rsidRPr="0099102E" w:rsidRDefault="0099102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lang w:val="ru-RU"/>
        </w:rPr>
      </w:pPr>
    </w:p>
    <w:p w:rsidR="0099102E" w:rsidRPr="0099102E" w:rsidRDefault="0099102E">
      <w:pPr>
        <w:widowControl w:val="0"/>
        <w:autoSpaceDE w:val="0"/>
        <w:autoSpaceDN w:val="0"/>
        <w:adjustRightInd w:val="0"/>
        <w:spacing w:line="240" w:lineRule="auto"/>
        <w:jc w:val="right"/>
        <w:rPr>
          <w:lang w:val="ru-RU"/>
        </w:rPr>
      </w:pPr>
      <w:r w:rsidRPr="0099102E">
        <w:rPr>
          <w:lang w:val="ru-RU"/>
        </w:rPr>
        <w:t>Глава Республики Карелия</w:t>
      </w:r>
    </w:p>
    <w:p w:rsidR="0099102E" w:rsidRPr="0099102E" w:rsidRDefault="0099102E">
      <w:pPr>
        <w:widowControl w:val="0"/>
        <w:autoSpaceDE w:val="0"/>
        <w:autoSpaceDN w:val="0"/>
        <w:adjustRightInd w:val="0"/>
        <w:spacing w:line="240" w:lineRule="auto"/>
        <w:jc w:val="right"/>
        <w:rPr>
          <w:lang w:val="ru-RU"/>
        </w:rPr>
      </w:pPr>
      <w:r w:rsidRPr="0099102E">
        <w:rPr>
          <w:lang w:val="ru-RU"/>
        </w:rPr>
        <w:t>А.В.НЕЛИДОВ</w:t>
      </w:r>
    </w:p>
    <w:p w:rsidR="0099102E" w:rsidRDefault="0099102E">
      <w:pPr>
        <w:widowControl w:val="0"/>
        <w:autoSpaceDE w:val="0"/>
        <w:autoSpaceDN w:val="0"/>
        <w:adjustRightInd w:val="0"/>
        <w:spacing w:line="240" w:lineRule="auto"/>
      </w:pPr>
      <w:r>
        <w:t xml:space="preserve">17 </w:t>
      </w:r>
      <w:proofErr w:type="spellStart"/>
      <w:r>
        <w:t>ноября</w:t>
      </w:r>
      <w:proofErr w:type="spellEnd"/>
      <w:r>
        <w:t xml:space="preserve"> 2010 </w:t>
      </w:r>
      <w:proofErr w:type="spellStart"/>
      <w:r>
        <w:t>года</w:t>
      </w:r>
      <w:proofErr w:type="spellEnd"/>
    </w:p>
    <w:p w:rsidR="0099102E" w:rsidRDefault="0099102E">
      <w:pPr>
        <w:widowControl w:val="0"/>
        <w:autoSpaceDE w:val="0"/>
        <w:autoSpaceDN w:val="0"/>
        <w:adjustRightInd w:val="0"/>
        <w:spacing w:line="240" w:lineRule="auto"/>
      </w:pPr>
      <w:r>
        <w:t>N 907-р</w:t>
      </w:r>
    </w:p>
    <w:p w:rsidR="0099102E" w:rsidRDefault="0099102E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99102E" w:rsidRDefault="0099102E">
      <w:pPr>
        <w:widowControl w:val="0"/>
        <w:autoSpaceDE w:val="0"/>
        <w:autoSpaceDN w:val="0"/>
        <w:adjustRightInd w:val="0"/>
        <w:spacing w:line="240" w:lineRule="auto"/>
        <w:jc w:val="right"/>
      </w:pPr>
    </w:p>
    <w:p w:rsidR="0099102E" w:rsidRDefault="0099102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240" w:lineRule="auto"/>
        <w:rPr>
          <w:sz w:val="5"/>
          <w:szCs w:val="5"/>
        </w:rPr>
      </w:pPr>
    </w:p>
    <w:p w:rsidR="009E71AA" w:rsidRDefault="009E71AA">
      <w:bookmarkStart w:id="0" w:name="_GoBack"/>
      <w:bookmarkEnd w:id="0"/>
    </w:p>
    <w:sectPr w:rsidR="009E71AA" w:rsidSect="006D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2E"/>
    <w:rsid w:val="006C0D25"/>
    <w:rsid w:val="007E6528"/>
    <w:rsid w:val="0099102E"/>
    <w:rsid w:val="009E71AA"/>
    <w:rsid w:val="00E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28"/>
    <w:pPr>
      <w:spacing w:after="0" w:line="360" w:lineRule="auto"/>
      <w:ind w:firstLine="851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91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28"/>
    <w:pPr>
      <w:spacing w:after="0" w:line="360" w:lineRule="auto"/>
      <w:ind w:firstLine="851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91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FCDAB5E12D19FF912B2AADEDACF48F086B452EAE80B057B49E8AF429AF36A798537EC2816E504ABE0D3FjFTEN" TargetMode="External"/><Relationship Id="rId13" Type="http://schemas.openxmlformats.org/officeDocument/2006/relationships/hyperlink" Target="consultantplus://offline/ref=DCFCDAB5E12D19FF912B2AADEDACF48F086B452EAF85B95AB79E8AF429AF36A798537EC2816E504ABE0D3FjFT3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FCDAB5E12D19FF912B2AADEDACF48F086B452EAE82B45BBE9E8AF429AF36A798537EC2816E504ABE0D3FjFTEN" TargetMode="External"/><Relationship Id="rId12" Type="http://schemas.openxmlformats.org/officeDocument/2006/relationships/hyperlink" Target="consultantplus://offline/ref=DCFCDAB5E12D19FF912B2AADEDACF48F086B452EAF84B756B29E8AF429AF36A798537EC2816E504ABE0D3FjFTDN" TargetMode="External"/><Relationship Id="rId17" Type="http://schemas.openxmlformats.org/officeDocument/2006/relationships/hyperlink" Target="consultantplus://offline/ref=DCFCDAB5E12D19FF912B2AADEDACF48F086B452EAE86B457B49E8AF429AF36A798537EC2816E504ABE0D3FjFT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FCDAB5E12D19FF912B2AADEDACF48F086B452EAE80B057B49E8AF429AF36A798537EC2816E504ABE0D3FjFT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FCDAB5E12D19FF912B2AADEDACF48F086B452EAF8AB85BB49E8AF429AF36A798537EC2816E504ABE0D3FjFTEN" TargetMode="External"/><Relationship Id="rId11" Type="http://schemas.openxmlformats.org/officeDocument/2006/relationships/hyperlink" Target="consultantplus://offline/ref=DCFCDAB5E12D19FF912B2AADEDACF48F086B452EAF87B85EBF9E8AF429AF36A798537EC2816E504ABE0D3FjFTEN" TargetMode="External"/><Relationship Id="rId5" Type="http://schemas.openxmlformats.org/officeDocument/2006/relationships/hyperlink" Target="consultantplus://offline/ref=DCFCDAB5E12D19FF912B2AADEDACF48F086B452EAF85B95AB79E8AF429AF36A798537EC2816E504ABE0D3FjFTEN" TargetMode="External"/><Relationship Id="rId15" Type="http://schemas.openxmlformats.org/officeDocument/2006/relationships/hyperlink" Target="consultantplus://offline/ref=DCFCDAB5E12D19FF912B2AADEDACF48F086B452EAE82B45BBE9E8AF429AF36A798537EC2816E504ABE0D3FjFTDN" TargetMode="External"/><Relationship Id="rId10" Type="http://schemas.openxmlformats.org/officeDocument/2006/relationships/hyperlink" Target="consultantplus://offline/ref=DCFCDAB5E12D19FF912B2AADEDACF48F086B452EAF85B95AB79E8AF429AF36A798537EC2816E504ABE0D3FjFTD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FCDAB5E12D19FF912B2AADEDACF48F086B452EAE86B457B49E8AF429AF36A798537EC2816E504ABE0D3FjFT3N" TargetMode="External"/><Relationship Id="rId14" Type="http://schemas.openxmlformats.org/officeDocument/2006/relationships/hyperlink" Target="consultantplus://offline/ref=DCFCDAB5E12D19FF912B2AADEDACF48F086B452EAF8AB85BB49E8AF429AF36A798537EC2816E504ABE0D3FjFT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Загноев Юрий Викторович</dc:creator>
  <cp:lastModifiedBy>Загноев Юрий Викторович</cp:lastModifiedBy>
  <cp:revision>1</cp:revision>
  <dcterms:created xsi:type="dcterms:W3CDTF">2013-09-02T13:19:00Z</dcterms:created>
  <dcterms:modified xsi:type="dcterms:W3CDTF">2013-09-02T13:20:00Z</dcterms:modified>
</cp:coreProperties>
</file>