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21" w:rsidRDefault="0063132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1321" w:rsidRDefault="00631321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6313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outlineLvl w:val="0"/>
            </w:pPr>
            <w:r>
              <w:t>27 ноября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right"/>
              <w:outlineLvl w:val="0"/>
            </w:pPr>
            <w:r>
              <w:t>N 845-р</w:t>
            </w:r>
          </w:p>
        </w:tc>
      </w:tr>
    </w:tbl>
    <w:p w:rsidR="00631321" w:rsidRDefault="00631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1321" w:rsidRDefault="00631321">
      <w:pPr>
        <w:pStyle w:val="ConsPlusNormal"/>
        <w:jc w:val="both"/>
      </w:pPr>
    </w:p>
    <w:p w:rsidR="00631321" w:rsidRDefault="00631321">
      <w:pPr>
        <w:pStyle w:val="ConsPlusTitle"/>
        <w:jc w:val="center"/>
      </w:pPr>
      <w:r>
        <w:t>ГЛАВА РЕСПУБЛИКИ КАРЕЛИЯ</w:t>
      </w:r>
    </w:p>
    <w:p w:rsidR="00631321" w:rsidRDefault="00631321">
      <w:pPr>
        <w:pStyle w:val="ConsPlusTitle"/>
        <w:jc w:val="center"/>
      </w:pPr>
    </w:p>
    <w:p w:rsidR="00631321" w:rsidRDefault="00631321">
      <w:pPr>
        <w:pStyle w:val="ConsPlusTitle"/>
        <w:jc w:val="center"/>
      </w:pPr>
      <w:r>
        <w:t>РАСПОРЯЖЕНИЕ</w:t>
      </w:r>
    </w:p>
    <w:p w:rsidR="00631321" w:rsidRDefault="006313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313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321" w:rsidRDefault="00631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321" w:rsidRDefault="006313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</w:t>
            </w:r>
            <w:proofErr w:type="gramEnd"/>
          </w:p>
          <w:p w:rsidR="00631321" w:rsidRDefault="006313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18.01.2011 </w:t>
            </w:r>
            <w:hyperlink r:id="rId5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28.09.2011 </w:t>
            </w:r>
            <w:hyperlink r:id="rId6" w:history="1">
              <w:r>
                <w:rPr>
                  <w:color w:val="0000FF"/>
                </w:rPr>
                <w:t>N 324-р</w:t>
              </w:r>
            </w:hyperlink>
            <w:r>
              <w:rPr>
                <w:color w:val="392C69"/>
              </w:rPr>
              <w:t xml:space="preserve">, от 14.06.2012 </w:t>
            </w:r>
            <w:hyperlink r:id="rId7" w:history="1">
              <w:r>
                <w:rPr>
                  <w:color w:val="0000FF"/>
                </w:rPr>
                <w:t>N 170-р</w:t>
              </w:r>
            </w:hyperlink>
            <w:r>
              <w:rPr>
                <w:color w:val="392C69"/>
              </w:rPr>
              <w:t>,</w:t>
            </w:r>
          </w:p>
          <w:p w:rsidR="00631321" w:rsidRDefault="006313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01.10.2012 </w:t>
            </w:r>
            <w:hyperlink r:id="rId8" w:history="1">
              <w:r>
                <w:rPr>
                  <w:color w:val="0000FF"/>
                </w:rPr>
                <w:t>N 390-р</w:t>
              </w:r>
            </w:hyperlink>
            <w:r>
              <w:rPr>
                <w:color w:val="392C69"/>
              </w:rPr>
              <w:t xml:space="preserve">, от 06.12.2012 </w:t>
            </w:r>
            <w:hyperlink r:id="rId9" w:history="1">
              <w:r>
                <w:rPr>
                  <w:color w:val="0000FF"/>
                </w:rPr>
                <w:t>N 482-р</w:t>
              </w:r>
            </w:hyperlink>
            <w:r>
              <w:rPr>
                <w:color w:val="392C69"/>
              </w:rPr>
              <w:t xml:space="preserve">, от 02.07.2013 </w:t>
            </w:r>
            <w:hyperlink r:id="rId10" w:history="1">
              <w:r>
                <w:rPr>
                  <w:color w:val="0000FF"/>
                </w:rPr>
                <w:t>N 207-р</w:t>
              </w:r>
            </w:hyperlink>
            <w:r>
              <w:rPr>
                <w:color w:val="392C69"/>
              </w:rPr>
              <w:t>,</w:t>
            </w:r>
          </w:p>
          <w:p w:rsidR="00631321" w:rsidRDefault="006313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11" w:history="1">
              <w:r>
                <w:rPr>
                  <w:color w:val="0000FF"/>
                </w:rPr>
                <w:t>N 29-р</w:t>
              </w:r>
            </w:hyperlink>
            <w:r>
              <w:rPr>
                <w:color w:val="392C69"/>
              </w:rPr>
              <w:t xml:space="preserve">, от 06.03.2014 </w:t>
            </w:r>
            <w:hyperlink r:id="rId12" w:history="1">
              <w:r>
                <w:rPr>
                  <w:color w:val="0000FF"/>
                </w:rPr>
                <w:t>N 78-р</w:t>
              </w:r>
            </w:hyperlink>
            <w:r>
              <w:rPr>
                <w:color w:val="392C69"/>
              </w:rPr>
              <w:t xml:space="preserve">, от 19.11.2014 </w:t>
            </w:r>
            <w:hyperlink r:id="rId13" w:history="1">
              <w:r>
                <w:rPr>
                  <w:color w:val="0000FF"/>
                </w:rPr>
                <w:t>N 396-р</w:t>
              </w:r>
            </w:hyperlink>
            <w:r>
              <w:rPr>
                <w:color w:val="392C69"/>
              </w:rPr>
              <w:t>,</w:t>
            </w:r>
          </w:p>
          <w:p w:rsidR="00631321" w:rsidRDefault="006313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14" w:history="1">
              <w:r>
                <w:rPr>
                  <w:color w:val="0000FF"/>
                </w:rPr>
                <w:t>N 198-р</w:t>
              </w:r>
            </w:hyperlink>
            <w:r>
              <w:rPr>
                <w:color w:val="392C69"/>
              </w:rPr>
              <w:t xml:space="preserve">, от 06.09.2016 </w:t>
            </w:r>
            <w:hyperlink r:id="rId15" w:history="1">
              <w:r>
                <w:rPr>
                  <w:color w:val="0000FF"/>
                </w:rPr>
                <w:t>N 376-р</w:t>
              </w:r>
            </w:hyperlink>
            <w:r>
              <w:rPr>
                <w:color w:val="392C69"/>
              </w:rPr>
              <w:t xml:space="preserve">, от 28.03.2017 </w:t>
            </w:r>
            <w:hyperlink r:id="rId16" w:history="1">
              <w:r>
                <w:rPr>
                  <w:color w:val="0000FF"/>
                </w:rPr>
                <w:t>N 147-р</w:t>
              </w:r>
            </w:hyperlink>
            <w:r>
              <w:rPr>
                <w:color w:val="392C69"/>
              </w:rPr>
              <w:t>,</w:t>
            </w:r>
          </w:p>
          <w:p w:rsidR="00631321" w:rsidRDefault="006313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17" w:history="1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 xml:space="preserve">, от 04.07.2017 </w:t>
            </w:r>
            <w:hyperlink r:id="rId18" w:history="1">
              <w:r>
                <w:rPr>
                  <w:color w:val="0000FF"/>
                </w:rPr>
                <w:t>N 305-р</w:t>
              </w:r>
            </w:hyperlink>
            <w:r>
              <w:rPr>
                <w:color w:val="392C69"/>
              </w:rPr>
              <w:t xml:space="preserve">, от 13.11.2018 </w:t>
            </w:r>
            <w:hyperlink r:id="rId19" w:history="1">
              <w:r>
                <w:rPr>
                  <w:color w:val="0000FF"/>
                </w:rPr>
                <w:t>N 591-р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1321" w:rsidRDefault="00631321">
      <w:pPr>
        <w:pStyle w:val="ConsPlusNormal"/>
        <w:jc w:val="both"/>
      </w:pPr>
    </w:p>
    <w:p w:rsidR="00631321" w:rsidRDefault="00631321">
      <w:pPr>
        <w:pStyle w:val="ConsPlusNormal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состав</w:t>
        </w:r>
      </w:hyperlink>
      <w:r>
        <w:t xml:space="preserve"> организационного комитета "Победа", образованного </w:t>
      </w:r>
      <w:hyperlink r:id="rId20" w:history="1">
        <w:r>
          <w:rPr>
            <w:color w:val="0000FF"/>
          </w:rPr>
          <w:t>Указом</w:t>
        </w:r>
      </w:hyperlink>
      <w:r>
        <w:t xml:space="preserve"> Главы Республики Карелия от 9 февраля 2008 года N 8 "Об организационном комитете "Победа" (Собрание законодательства Республики Карелия, 2008, N 2, ст. 132).</w:t>
      </w:r>
    </w:p>
    <w:p w:rsidR="00631321" w:rsidRDefault="00631321">
      <w:pPr>
        <w:pStyle w:val="ConsPlusNormal"/>
        <w:jc w:val="both"/>
      </w:pPr>
    </w:p>
    <w:p w:rsidR="00631321" w:rsidRDefault="00631321">
      <w:pPr>
        <w:pStyle w:val="ConsPlusNormal"/>
        <w:jc w:val="right"/>
      </w:pPr>
      <w:r>
        <w:t>Глава Республики Карелия</w:t>
      </w:r>
    </w:p>
    <w:p w:rsidR="00631321" w:rsidRDefault="00631321">
      <w:pPr>
        <w:pStyle w:val="ConsPlusNormal"/>
        <w:jc w:val="right"/>
      </w:pPr>
      <w:r>
        <w:t>С.Л.КАТАНАНДОВ</w:t>
      </w:r>
    </w:p>
    <w:p w:rsidR="00631321" w:rsidRDefault="00631321">
      <w:pPr>
        <w:pStyle w:val="ConsPlusNormal"/>
      </w:pPr>
      <w:r>
        <w:t>27 ноября 2009 года</w:t>
      </w:r>
    </w:p>
    <w:p w:rsidR="00631321" w:rsidRDefault="00631321">
      <w:pPr>
        <w:pStyle w:val="ConsPlusNormal"/>
        <w:spacing w:before="280"/>
      </w:pPr>
      <w:r>
        <w:t>N 845-р</w:t>
      </w:r>
    </w:p>
    <w:p w:rsidR="00631321" w:rsidRDefault="00631321">
      <w:pPr>
        <w:pStyle w:val="ConsPlusNormal"/>
        <w:jc w:val="both"/>
      </w:pPr>
    </w:p>
    <w:p w:rsidR="00631321" w:rsidRDefault="00631321">
      <w:pPr>
        <w:pStyle w:val="ConsPlusNormal"/>
        <w:jc w:val="both"/>
      </w:pPr>
    </w:p>
    <w:p w:rsidR="00631321" w:rsidRDefault="00631321">
      <w:pPr>
        <w:pStyle w:val="ConsPlusNormal"/>
        <w:jc w:val="both"/>
      </w:pPr>
    </w:p>
    <w:p w:rsidR="00631321" w:rsidRDefault="00631321">
      <w:pPr>
        <w:pStyle w:val="ConsPlusNormal"/>
        <w:jc w:val="both"/>
      </w:pPr>
    </w:p>
    <w:p w:rsidR="00631321" w:rsidRDefault="00631321">
      <w:pPr>
        <w:pStyle w:val="ConsPlusNormal"/>
        <w:jc w:val="both"/>
      </w:pPr>
    </w:p>
    <w:p w:rsidR="00631321" w:rsidRDefault="00631321">
      <w:pPr>
        <w:pStyle w:val="ConsPlusNormal"/>
        <w:jc w:val="right"/>
        <w:outlineLvl w:val="0"/>
      </w:pPr>
      <w:r>
        <w:t>Утвержден</w:t>
      </w:r>
    </w:p>
    <w:p w:rsidR="00631321" w:rsidRDefault="00631321">
      <w:pPr>
        <w:pStyle w:val="ConsPlusNormal"/>
        <w:jc w:val="right"/>
      </w:pPr>
      <w:r>
        <w:t>Распоряжением</w:t>
      </w:r>
    </w:p>
    <w:p w:rsidR="00631321" w:rsidRDefault="00631321">
      <w:pPr>
        <w:pStyle w:val="ConsPlusNormal"/>
        <w:jc w:val="right"/>
      </w:pPr>
      <w:r>
        <w:t>Главы Республики Карелия</w:t>
      </w:r>
    </w:p>
    <w:p w:rsidR="00631321" w:rsidRDefault="00631321">
      <w:pPr>
        <w:pStyle w:val="ConsPlusNormal"/>
        <w:jc w:val="right"/>
      </w:pPr>
      <w:r>
        <w:t>от 27 ноября 2009 года N 845-р</w:t>
      </w:r>
    </w:p>
    <w:p w:rsidR="00631321" w:rsidRDefault="00631321">
      <w:pPr>
        <w:pStyle w:val="ConsPlusNormal"/>
        <w:jc w:val="both"/>
      </w:pPr>
    </w:p>
    <w:p w:rsidR="00631321" w:rsidRDefault="00631321">
      <w:pPr>
        <w:pStyle w:val="ConsPlusTitle"/>
        <w:jc w:val="center"/>
      </w:pPr>
      <w:bookmarkStart w:id="0" w:name="P31"/>
      <w:bookmarkEnd w:id="0"/>
      <w:r>
        <w:t>СОСТАВ</w:t>
      </w:r>
    </w:p>
    <w:p w:rsidR="00631321" w:rsidRDefault="00631321">
      <w:pPr>
        <w:pStyle w:val="ConsPlusTitle"/>
        <w:jc w:val="center"/>
      </w:pPr>
      <w:r>
        <w:t>ОРГАНИЗАЦИОННОГО КОМИТЕТА "ПОБЕДА"</w:t>
      </w:r>
    </w:p>
    <w:p w:rsidR="00631321" w:rsidRDefault="0063132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313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1321" w:rsidRDefault="006313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1321" w:rsidRDefault="0063132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Главы РК</w:t>
            </w:r>
            <w:proofErr w:type="gramEnd"/>
          </w:p>
          <w:p w:rsidR="00631321" w:rsidRDefault="006313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18.01.2011 </w:t>
            </w:r>
            <w:hyperlink r:id="rId21" w:history="1">
              <w:r>
                <w:rPr>
                  <w:color w:val="0000FF"/>
                </w:rPr>
                <w:t>N 2-р</w:t>
              </w:r>
            </w:hyperlink>
            <w:r>
              <w:rPr>
                <w:color w:val="392C69"/>
              </w:rPr>
              <w:t xml:space="preserve">, от 28.09.2011 </w:t>
            </w:r>
            <w:hyperlink r:id="rId22" w:history="1">
              <w:r>
                <w:rPr>
                  <w:color w:val="0000FF"/>
                </w:rPr>
                <w:t>N 324-р</w:t>
              </w:r>
            </w:hyperlink>
            <w:r>
              <w:rPr>
                <w:color w:val="392C69"/>
              </w:rPr>
              <w:t xml:space="preserve">, от 14.06.2012 </w:t>
            </w:r>
            <w:hyperlink r:id="rId23" w:history="1">
              <w:r>
                <w:rPr>
                  <w:color w:val="0000FF"/>
                </w:rPr>
                <w:t>N 170-р</w:t>
              </w:r>
            </w:hyperlink>
            <w:r>
              <w:rPr>
                <w:color w:val="392C69"/>
              </w:rPr>
              <w:t>,</w:t>
            </w:r>
          </w:p>
          <w:p w:rsidR="00631321" w:rsidRDefault="0063132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01.10.2012 </w:t>
            </w:r>
            <w:hyperlink r:id="rId24" w:history="1">
              <w:r>
                <w:rPr>
                  <w:color w:val="0000FF"/>
                </w:rPr>
                <w:t>N 390-р</w:t>
              </w:r>
            </w:hyperlink>
            <w:r>
              <w:rPr>
                <w:color w:val="392C69"/>
              </w:rPr>
              <w:t xml:space="preserve">, от 06.12.2012 </w:t>
            </w:r>
            <w:hyperlink r:id="rId25" w:history="1">
              <w:r>
                <w:rPr>
                  <w:color w:val="0000FF"/>
                </w:rPr>
                <w:t>N 482-р</w:t>
              </w:r>
            </w:hyperlink>
            <w:r>
              <w:rPr>
                <w:color w:val="392C69"/>
              </w:rPr>
              <w:t xml:space="preserve">, от 02.07.2013 </w:t>
            </w:r>
            <w:hyperlink r:id="rId26" w:history="1">
              <w:r>
                <w:rPr>
                  <w:color w:val="0000FF"/>
                </w:rPr>
                <w:t>N 207-р</w:t>
              </w:r>
            </w:hyperlink>
            <w:r>
              <w:rPr>
                <w:color w:val="392C69"/>
              </w:rPr>
              <w:t>,</w:t>
            </w:r>
          </w:p>
          <w:p w:rsidR="00631321" w:rsidRDefault="006313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03.02.2014 </w:t>
            </w:r>
            <w:hyperlink r:id="rId27" w:history="1">
              <w:r>
                <w:rPr>
                  <w:color w:val="0000FF"/>
                </w:rPr>
                <w:t>N 29-р</w:t>
              </w:r>
            </w:hyperlink>
            <w:r>
              <w:rPr>
                <w:color w:val="392C69"/>
              </w:rPr>
              <w:t xml:space="preserve">, от 06.03.2014 </w:t>
            </w:r>
            <w:hyperlink r:id="rId28" w:history="1">
              <w:r>
                <w:rPr>
                  <w:color w:val="0000FF"/>
                </w:rPr>
                <w:t>N 78-р</w:t>
              </w:r>
            </w:hyperlink>
            <w:r>
              <w:rPr>
                <w:color w:val="392C69"/>
              </w:rPr>
              <w:t xml:space="preserve">, от 19.11.2014 </w:t>
            </w:r>
            <w:hyperlink r:id="rId29" w:history="1">
              <w:r>
                <w:rPr>
                  <w:color w:val="0000FF"/>
                </w:rPr>
                <w:t>N 396-р</w:t>
              </w:r>
            </w:hyperlink>
            <w:r>
              <w:rPr>
                <w:color w:val="392C69"/>
              </w:rPr>
              <w:t>,</w:t>
            </w:r>
          </w:p>
          <w:p w:rsidR="00631321" w:rsidRDefault="006313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25.06.2015 </w:t>
            </w:r>
            <w:hyperlink r:id="rId30" w:history="1">
              <w:r>
                <w:rPr>
                  <w:color w:val="0000FF"/>
                </w:rPr>
                <w:t>N 198-р</w:t>
              </w:r>
            </w:hyperlink>
            <w:r>
              <w:rPr>
                <w:color w:val="392C69"/>
              </w:rPr>
              <w:t xml:space="preserve">, от 06.09.2016 </w:t>
            </w:r>
            <w:hyperlink r:id="rId31" w:history="1">
              <w:r>
                <w:rPr>
                  <w:color w:val="0000FF"/>
                </w:rPr>
                <w:t>N 376-р</w:t>
              </w:r>
            </w:hyperlink>
            <w:r>
              <w:rPr>
                <w:color w:val="392C69"/>
              </w:rPr>
              <w:t xml:space="preserve">, от 28.03.2017 </w:t>
            </w:r>
            <w:hyperlink r:id="rId32" w:history="1">
              <w:r>
                <w:rPr>
                  <w:color w:val="0000FF"/>
                </w:rPr>
                <w:t>N 147-р</w:t>
              </w:r>
            </w:hyperlink>
            <w:r>
              <w:rPr>
                <w:color w:val="392C69"/>
              </w:rPr>
              <w:t>,</w:t>
            </w:r>
          </w:p>
          <w:p w:rsidR="00631321" w:rsidRDefault="006313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05.06.2017 </w:t>
            </w:r>
            <w:hyperlink r:id="rId33" w:history="1">
              <w:r>
                <w:rPr>
                  <w:color w:val="0000FF"/>
                </w:rPr>
                <w:t>N 245-р</w:t>
              </w:r>
            </w:hyperlink>
            <w:r>
              <w:rPr>
                <w:color w:val="392C69"/>
              </w:rPr>
              <w:t xml:space="preserve">, от 04.07.2017 </w:t>
            </w:r>
            <w:hyperlink r:id="rId34" w:history="1">
              <w:r>
                <w:rPr>
                  <w:color w:val="0000FF"/>
                </w:rPr>
                <w:t>N 305-р</w:t>
              </w:r>
            </w:hyperlink>
            <w:r>
              <w:rPr>
                <w:color w:val="392C69"/>
              </w:rPr>
              <w:t xml:space="preserve">, от 13.11.2018 </w:t>
            </w:r>
            <w:hyperlink r:id="rId35" w:history="1">
              <w:r>
                <w:rPr>
                  <w:color w:val="0000FF"/>
                </w:rPr>
                <w:t>N 591-р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1321" w:rsidRDefault="006313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0"/>
        <w:gridCol w:w="360"/>
        <w:gridCol w:w="6690"/>
      </w:tblGrid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Парфенчиков А.О.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Глава Республики Карелия, председатель организационного комитета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Шандалович Э.В.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Председатель Законодательного Собрания Республики Карелия, сопредседатель организационного комитета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Подсадник Л.А.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заместитель Премьер-министра Правительства Республики Карелия по социальным вопросам, заместитель председателя организационного комитета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Черненко Н.П.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председатель Карельской республиканской общественной организации ветеранов (пенсионеров) войны, труда, Вооруженных Сил и правоохранительных органов, заместитель председателя организационного комитета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Турина Э.Г.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консультант Администрации Главы Республики Карелия, ответственный секретарь организационного комитета</w:t>
            </w:r>
          </w:p>
        </w:tc>
      </w:tr>
      <w:tr w:rsidR="00631321">
        <w:tc>
          <w:tcPr>
            <w:tcW w:w="9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Члены организационного комитета: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Алексеева Е.В.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председатель правления Карельской региональной общественной организации "Межвузовский центр межнационального общения и патриотического воспитания"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Анишин А.В.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депутат Петрозаводского городского Совета, председатель Карельского регионального общественного фонда содействия увековечиванию памяти погибших при защите Отечества "Эстафета поколений"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Антошина Е.А.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Министр финансов Республики Карелия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Артемьев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военный комиссар Республики Карелия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Бачой С.А.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 xml:space="preserve">депутат Законодательного Собрания Республики Карелия, Председатель Карельского регионального </w:t>
            </w:r>
            <w:r>
              <w:lastRenderedPageBreak/>
              <w:t>отделения Общероссийской общественно-государственной детско-юношеской организации "Российское движение школьников"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lastRenderedPageBreak/>
              <w:t>Белоусов К.Ф.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 xml:space="preserve">председатель </w:t>
            </w:r>
            <w:proofErr w:type="gramStart"/>
            <w:r>
              <w:t>Совета ветеранов Управления Федеральной службы безопасности Российской Федерации</w:t>
            </w:r>
            <w:proofErr w:type="gramEnd"/>
            <w:r>
              <w:t xml:space="preserve"> по Республике Карелия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Бордановский В.Л.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председатель общественной организации "Союз малолетних узников фашистских концлагерей"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Вартанова Н.А.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помощник управляющего государственным учреждением - Отделением Пенсионного фонда Российской Федерации по Республике Карелия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Воронов А.М.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Министр по делам молодежи, физической культуре и спорту Республики Карелия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Гранкин Ю.М.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главный врач Государственного бюджетного учреждения здравоохранения Республики Карелия "Госпиталь для ветеранов войн"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Громов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почетный председатель Карельского регионального отделения Общероссийской общественной организации ветеранов "Российский Союз ветеранов"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Дийков М.В.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начальник штаба регионального отделения Всероссийского детско-юношеского военно-патриотического общественного движения "ЮНАРМИЯ" Республики Карелия, заместитель председателя Карельской республиканской общественной организации ветеранов десантных войск "Союз десантников Карелии", помощник военного комиссара Республики Карелия по военно-патриотической работе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Ермакова В.А.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председатель общественной организации "Жители блокадного Ленинграда"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Жук Ю.В.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 xml:space="preserve">председатель совета Регионального отделения Общероссийской общественно-государственной организации "Добровольное общество содействия армии, авиации и флоту России" Республики Карелия </w:t>
            </w:r>
            <w:r>
              <w:lastRenderedPageBreak/>
              <w:t>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lastRenderedPageBreak/>
              <w:t>Лесонен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Министр культуры Республики Карелия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Макаров А.А.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генеральный директор автономного учреждения Республики Карелия "Информационное агентство "Республика Карелия"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Мирошник И.Ю.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Глава Петрозаводского городского округа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Митягин О.Д.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атаман Отдельского казачьего общества Республики Карелия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Морозов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Министр образования Республики Карелия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Осиев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председатель Карельской республиканской общественной организации по поиску и увековечению памяти погибших при защите Отечества "Союз поисковых отрядов Карелии"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Осиева М.В.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директор государственного бюджетного учреждения Республики Карелия "Республиканский центр патриотического воспитания и подготовки граждан к военной службе"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отец Андрей (Верещагин А.И.)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 xml:space="preserve">протоиерей, настоятель Местной религиозной организации православный Приход Екатерининского храма </w:t>
            </w:r>
            <w:proofErr w:type="gramStart"/>
            <w:r>
              <w:t>г</w:t>
            </w:r>
            <w:proofErr w:type="gramEnd"/>
            <w:r>
              <w:t>. Петрозаводска Петрозаводской и Карельской Епархии Русской Православной Церкви (Московский Патриархат)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Погорелов Б.Н.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начальник управления по работе с личным составом Министерства внутренних дел по Республике Карелия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Прохоров И.М.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 xml:space="preserve">председатель </w:t>
            </w:r>
            <w:proofErr w:type="gramStart"/>
            <w:r>
              <w:t>Совета Карельской региональной общественной организации ветеранов органов внутренних дел</w:t>
            </w:r>
            <w:proofErr w:type="gramEnd"/>
            <w:r>
              <w:t xml:space="preserve"> и внутренних войск Карелии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Расторгуев К.А.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заместитель командира по работе с личным составом войсковой части N 96848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Сивин И.А.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lastRenderedPageBreak/>
              <w:t>Соколова О.А.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Министр социальной защиты, труда и занятости Республики Карелия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Степанов И.С.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начальник управления Администрации Главы Республики Карелия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Утикеев М.М.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заместитель директора - начальник службы информационных программ телевидения федерального государственного унитарного предприятия Государственная телевизионная и радиовещательная компания Карелия (дочернее предприятие Всероссийской государственной телевизионной и радиовещательной компании)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Хоменко И.А.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председатель комитета ветеранов войны и военной службы города Петрозаводска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Цыба А.М.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председатель Карельского регионального отделения Общероссийской общественной организации ветеранов "Российский Союз ветеранов" (по согласованию)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Черков В.В.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председатель Карельского республиканского отделения Всероссийской общественной организации "Боевое братство ветеранов"</w:t>
            </w:r>
          </w:p>
        </w:tc>
      </w:tr>
      <w:tr w:rsidR="00631321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Швец 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631321" w:rsidRDefault="00631321">
            <w:pPr>
              <w:pStyle w:val="ConsPlusNormal"/>
            </w:pPr>
            <w:r>
              <w:t>Министр здравоохранения Республики Карелия</w:t>
            </w:r>
          </w:p>
        </w:tc>
      </w:tr>
    </w:tbl>
    <w:p w:rsidR="00631321" w:rsidRDefault="00631321">
      <w:pPr>
        <w:pStyle w:val="ConsPlusNormal"/>
        <w:jc w:val="both"/>
      </w:pPr>
    </w:p>
    <w:p w:rsidR="00631321" w:rsidRDefault="00631321">
      <w:pPr>
        <w:pStyle w:val="ConsPlusNormal"/>
        <w:jc w:val="both"/>
      </w:pPr>
    </w:p>
    <w:p w:rsidR="00631321" w:rsidRDefault="006313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5B" w:rsidRDefault="00CB7F5B"/>
    <w:sectPr w:rsidR="00CB7F5B" w:rsidSect="00FB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grammar="clean"/>
  <w:defaultTabStop w:val="708"/>
  <w:characterSpacingControl w:val="doNotCompress"/>
  <w:compat/>
  <w:rsids>
    <w:rsidRoot w:val="00631321"/>
    <w:rsid w:val="001843F6"/>
    <w:rsid w:val="00437EC4"/>
    <w:rsid w:val="00631321"/>
    <w:rsid w:val="00892266"/>
    <w:rsid w:val="00C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321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31321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63132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5B8D83914C376D3DE7D2C2F32778F6DA275658D4631A5FC3BC10A558DCE6A2E33DD6DF51908659DAF61A4D241A6A1C3A92E63BA1F0346B953745u4HDO" TargetMode="External"/><Relationship Id="rId13" Type="http://schemas.openxmlformats.org/officeDocument/2006/relationships/hyperlink" Target="consultantplus://offline/ref=C65B8D83914C376D3DE7D2C2F32778F6DA275658D3621356C2BC10A558DCE6A2E33DD6DF51908659DAF61A4D241A6A1C3A92E63BA1F0346B953745u4HDO" TargetMode="External"/><Relationship Id="rId18" Type="http://schemas.openxmlformats.org/officeDocument/2006/relationships/hyperlink" Target="consultantplus://offline/ref=C65B8D83914C376D3DE7D2C2F32778F6DA275658D260135EC4BC10A558DCE6A2E33DD6DF51908659DAF61A4D241A6A1C3A92E63BA1F0346B953745u4HDO" TargetMode="External"/><Relationship Id="rId26" Type="http://schemas.openxmlformats.org/officeDocument/2006/relationships/hyperlink" Target="consultantplus://offline/ref=C65B8D83914C376D3DE7D2C2F32778F6DA275658D466145BC3BC10A558DCE6A2E33DD6DF51908659DAF61A4D241A6A1C3A92E63BA1F0346B953745u4H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5B8D83914C376D3DE7D2C2F32778F6DA275658D567115ACFBC10A558DCE6A2E33DD6DF51908659DAF61A4D241A6A1C3A92E63BA1F0346B953745u4HDO" TargetMode="External"/><Relationship Id="rId34" Type="http://schemas.openxmlformats.org/officeDocument/2006/relationships/hyperlink" Target="consultantplus://offline/ref=C65B8D83914C376D3DE7D2C2F32778F6DA275658D260135EC4BC10A558DCE6A2E33DD6DF51908659DAF61A4D241A6A1C3A92E63BA1F0346B953745u4HDO" TargetMode="External"/><Relationship Id="rId7" Type="http://schemas.openxmlformats.org/officeDocument/2006/relationships/hyperlink" Target="consultantplus://offline/ref=C65B8D83914C376D3DE7D2C2F32778F6DA275658D4621B5ECFBC10A558DCE6A2E33DD6DF51908659DAF61A4D241A6A1C3A92E63BA1F0346B953745u4HDO" TargetMode="External"/><Relationship Id="rId12" Type="http://schemas.openxmlformats.org/officeDocument/2006/relationships/hyperlink" Target="consultantplus://offline/ref=C65B8D83914C376D3DE7D2C2F32778F6DA275658D465125CC1BC10A558DCE6A2E33DD6DF51908659DAF61A4D241A6A1C3A92E63BA1F0346B953745u4HDO" TargetMode="External"/><Relationship Id="rId17" Type="http://schemas.openxmlformats.org/officeDocument/2006/relationships/hyperlink" Target="consultantplus://offline/ref=C65B8D83914C376D3DE7D2C2F32778F6DA275658D263155AC4BC10A558DCE6A2E33DD6DF51908659DAF61A4D241A6A1C3A92E63BA1F0346B953745u4HDO" TargetMode="External"/><Relationship Id="rId25" Type="http://schemas.openxmlformats.org/officeDocument/2006/relationships/hyperlink" Target="consultantplus://offline/ref=C65B8D83914C376D3DE7D2C2F32778F6DA275658D460145DC3BC10A558DCE6A2E33DD6DF51908659DAF61A4D241A6A1C3A92E63BA1F0346B953745u4HDO" TargetMode="External"/><Relationship Id="rId33" Type="http://schemas.openxmlformats.org/officeDocument/2006/relationships/hyperlink" Target="consultantplus://offline/ref=C65B8D83914C376D3DE7D2C2F32778F6DA275658D263155AC4BC10A558DCE6A2E33DD6DF51908659DAF61A4D241A6A1C3A92E63BA1F0346B953745u4H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5B8D83914C376D3DE7D2C2F32778F6DA275658D2621B58CEBC10A558DCE6A2E33DD6DF51908659DAF61A4D241A6A1C3A92E63BA1F0346B953745u4HDO" TargetMode="External"/><Relationship Id="rId20" Type="http://schemas.openxmlformats.org/officeDocument/2006/relationships/hyperlink" Target="consultantplus://offline/ref=C65B8D83914C376D3DE7D2C2F32778F6DA275658D4661A5DC2BC10A558DCE6A2E33DD6CD51C88A58DFE81A49314C3B59u6H6O" TargetMode="External"/><Relationship Id="rId29" Type="http://schemas.openxmlformats.org/officeDocument/2006/relationships/hyperlink" Target="consultantplus://offline/ref=C65B8D83914C376D3DE7D2C2F32778F6DA275658D3621356C2BC10A558DCE6A2E33DD6DF51908659DAF61A4D241A6A1C3A92E63BA1F0346B953745u4H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5B8D83914C376D3DE7D2C2F32778F6DA275658D5651B58C0BC10A558DCE6A2E33DD6DF51908659DAF61A4D241A6A1C3A92E63BA1F0346B953745u4HDO" TargetMode="External"/><Relationship Id="rId11" Type="http://schemas.openxmlformats.org/officeDocument/2006/relationships/hyperlink" Target="consultantplus://offline/ref=C65B8D83914C376D3DE7D2C2F32778F6DA275658D4641759C0BC10A558DCE6A2E33DD6DF51908659DAF61A4D241A6A1C3A92E63BA1F0346B953745u4HDO" TargetMode="External"/><Relationship Id="rId24" Type="http://schemas.openxmlformats.org/officeDocument/2006/relationships/hyperlink" Target="consultantplus://offline/ref=C65B8D83914C376D3DE7D2C2F32778F6DA275658D4631A5FC3BC10A558DCE6A2E33DD6DF51908659DAF61A4D241A6A1C3A92E63BA1F0346B953745u4HDO" TargetMode="External"/><Relationship Id="rId32" Type="http://schemas.openxmlformats.org/officeDocument/2006/relationships/hyperlink" Target="consultantplus://offline/ref=C65B8D83914C376D3DE7D2C2F32778F6DA275658D2621B58CEBC10A558DCE6A2E33DD6DF51908659DAF61A4D241A6A1C3A92E63BA1F0346B953745u4HD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65B8D83914C376D3DE7D2C2F32778F6DA275658D567115ACFBC10A558DCE6A2E33DD6DF51908659DAF61A4D241A6A1C3A92E63BA1F0346B953745u4HDO" TargetMode="External"/><Relationship Id="rId15" Type="http://schemas.openxmlformats.org/officeDocument/2006/relationships/hyperlink" Target="consultantplus://offline/ref=C65B8D83914C376D3DE7D2C2F32778F6DA275658D36A1056C5BC10A558DCE6A2E33DD6DF51908659DAF61A4D241A6A1C3A92E63BA1F0346B953745u4HDO" TargetMode="External"/><Relationship Id="rId23" Type="http://schemas.openxmlformats.org/officeDocument/2006/relationships/hyperlink" Target="consultantplus://offline/ref=C65B8D83914C376D3DE7D2C2F32778F6DA275658D4621B5ECFBC10A558DCE6A2E33DD6DF51908659DAF61A4D241A6A1C3A92E63BA1F0346B953745u4HDO" TargetMode="External"/><Relationship Id="rId28" Type="http://schemas.openxmlformats.org/officeDocument/2006/relationships/hyperlink" Target="consultantplus://offline/ref=C65B8D83914C376D3DE7D2C2F32778F6DA275658D465125CC1BC10A558DCE6A2E33DD6DF51908659DAF61A4D241A6A1C3A92E63BA1F0346B953745u4HD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65B8D83914C376D3DE7D2C2F32778F6DA275658D466145BC3BC10A558DCE6A2E33DD6DF51908659DAF61A4D241A6A1C3A92E63BA1F0346B953745u4HDO" TargetMode="External"/><Relationship Id="rId19" Type="http://schemas.openxmlformats.org/officeDocument/2006/relationships/hyperlink" Target="consultantplus://offline/ref=C65B8D83914C376D3DE7D2C2F32778F6DA275658D2651A59C3BC10A558DCE6A2E33DD6DF51908659DAF61A4D241A6A1C3A92E63BA1F0346B953745u4HDO" TargetMode="External"/><Relationship Id="rId31" Type="http://schemas.openxmlformats.org/officeDocument/2006/relationships/hyperlink" Target="consultantplus://offline/ref=C65B8D83914C376D3DE7D2C2F32778F6DA275658D36A1056C5BC10A558DCE6A2E33DD6DF51908659DAF61A4D241A6A1C3A92E63BA1F0346B953745u4HD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65B8D83914C376D3DE7D2C2F32778F6DA275658D460145DC3BC10A558DCE6A2E33DD6DF51908659DAF61A4D241A6A1C3A92E63BA1F0346B953745u4HDO" TargetMode="External"/><Relationship Id="rId14" Type="http://schemas.openxmlformats.org/officeDocument/2006/relationships/hyperlink" Target="consultantplus://offline/ref=C65B8D83914C376D3DE7D2C2F32778F6DA275658D3601A5EC1BC10A558DCE6A2E33DD6DF51908659DAF61A4D241A6A1C3A92E63BA1F0346B953745u4HDO" TargetMode="External"/><Relationship Id="rId22" Type="http://schemas.openxmlformats.org/officeDocument/2006/relationships/hyperlink" Target="consultantplus://offline/ref=C65B8D83914C376D3DE7D2C2F32778F6DA275658D5651B58C0BC10A558DCE6A2E33DD6DF51908659DAF61A4D241A6A1C3A92E63BA1F0346B953745u4HDO" TargetMode="External"/><Relationship Id="rId27" Type="http://schemas.openxmlformats.org/officeDocument/2006/relationships/hyperlink" Target="consultantplus://offline/ref=C65B8D83914C376D3DE7D2C2F32778F6DA275658D4641759C0BC10A558DCE6A2E33DD6DF51908659DAF61A4D241A6A1C3A92E63BA1F0346B953745u4HDO" TargetMode="External"/><Relationship Id="rId30" Type="http://schemas.openxmlformats.org/officeDocument/2006/relationships/hyperlink" Target="consultantplus://offline/ref=C65B8D83914C376D3DE7D2C2F32778F6DA275658D3601A5EC1BC10A558DCE6A2E33DD6DF51908659DAF61A4D241A6A1C3A92E63BA1F0346B953745u4HDO" TargetMode="External"/><Relationship Id="rId35" Type="http://schemas.openxmlformats.org/officeDocument/2006/relationships/hyperlink" Target="consultantplus://offline/ref=C65B8D83914C376D3DE7D2C2F32778F6DA275658D2651A59C3BC10A558DCE6A2E33DD6DF51908659DAF61A4D241A6A1C3A92E63BA1F0346B953745u4H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1820</Words>
  <Characters>10379</Characters>
  <Application>Microsoft Office Word</Application>
  <DocSecurity>0</DocSecurity>
  <Lines>86</Lines>
  <Paragraphs>24</Paragraphs>
  <ScaleCrop>false</ScaleCrop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turina</dc:creator>
  <cp:lastModifiedBy>turina</cp:lastModifiedBy>
  <cp:revision>1</cp:revision>
  <dcterms:created xsi:type="dcterms:W3CDTF">2019-01-15T14:07:00Z</dcterms:created>
  <dcterms:modified xsi:type="dcterms:W3CDTF">2019-01-15T14:08:00Z</dcterms:modified>
</cp:coreProperties>
</file>